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5DC14" w14:textId="77777777" w:rsidR="001017C1" w:rsidRDefault="00000000">
      <w:pPr>
        <w:spacing w:after="0"/>
        <w:jc w:val="center"/>
        <w:rPr>
          <w:b/>
          <w:sz w:val="44"/>
          <w:szCs w:val="44"/>
        </w:rPr>
      </w:pPr>
      <w:r>
        <w:rPr>
          <w:b/>
          <w:sz w:val="44"/>
          <w:szCs w:val="44"/>
        </w:rPr>
        <w:t>Arthur Jacobsen 3-Way Pledge</w:t>
      </w:r>
    </w:p>
    <w:p w14:paraId="7A98A21C" w14:textId="77777777" w:rsidR="001017C1" w:rsidRDefault="00000000">
      <w:pPr>
        <w:spacing w:after="0"/>
        <w:jc w:val="center"/>
        <w:rPr>
          <w:b/>
          <w:sz w:val="32"/>
          <w:szCs w:val="32"/>
        </w:rPr>
      </w:pPr>
      <w:r>
        <w:rPr>
          <w:b/>
          <w:sz w:val="32"/>
          <w:szCs w:val="32"/>
        </w:rPr>
        <w:t>School Partnership Pledge</w:t>
      </w:r>
    </w:p>
    <w:p w14:paraId="4C900AE0" w14:textId="77777777" w:rsidR="001017C1" w:rsidRDefault="001017C1">
      <w:pPr>
        <w:rPr>
          <w:b/>
          <w:sz w:val="28"/>
          <w:szCs w:val="28"/>
        </w:rPr>
      </w:pPr>
    </w:p>
    <w:p w14:paraId="4CFE1335" w14:textId="77777777" w:rsidR="001017C1" w:rsidRDefault="00000000">
      <w:pPr>
        <w:rPr>
          <w:b/>
          <w:i/>
          <w:sz w:val="26"/>
          <w:szCs w:val="26"/>
        </w:rPr>
      </w:pPr>
      <w:r>
        <w:rPr>
          <w:b/>
          <w:i/>
          <w:sz w:val="26"/>
          <w:szCs w:val="26"/>
        </w:rPr>
        <w:t xml:space="preserve">It is important that families and schools work together to help students achieve high academic standards. Through an educational partnership approach, we can ensure success. The following are roles, responsibilities and Regulations for teachers, students, and parents. Your signature signifies support </w:t>
      </w:r>
      <w:proofErr w:type="gramStart"/>
      <w:r>
        <w:rPr>
          <w:b/>
          <w:i/>
          <w:sz w:val="26"/>
          <w:szCs w:val="26"/>
        </w:rPr>
        <w:t>of</w:t>
      </w:r>
      <w:proofErr w:type="gramEnd"/>
      <w:r>
        <w:rPr>
          <w:b/>
          <w:i/>
          <w:sz w:val="26"/>
          <w:szCs w:val="26"/>
        </w:rPr>
        <w:t xml:space="preserve"> our Arthur Jacobsen Elementary School partnership plan.</w:t>
      </w:r>
    </w:p>
    <w:p w14:paraId="4A33BE4E" w14:textId="77777777" w:rsidR="001017C1" w:rsidRDefault="001017C1">
      <w:pPr>
        <w:rPr>
          <w:sz w:val="28"/>
          <w:szCs w:val="28"/>
        </w:rPr>
      </w:pPr>
    </w:p>
    <w:p w14:paraId="3E189F50" w14:textId="77777777" w:rsidR="001017C1" w:rsidRDefault="001017C1">
      <w:pPr>
        <w:rPr>
          <w:sz w:val="28"/>
          <w:szCs w:val="28"/>
        </w:rPr>
      </w:pPr>
    </w:p>
    <w:p w14:paraId="51A485E5" w14:textId="77777777" w:rsidR="001017C1" w:rsidRDefault="00000000">
      <w:pPr>
        <w:jc w:val="center"/>
        <w:rPr>
          <w:sz w:val="28"/>
          <w:szCs w:val="28"/>
        </w:rPr>
      </w:pPr>
      <w:r>
        <w:rPr>
          <w:noProof/>
          <w:sz w:val="28"/>
          <w:szCs w:val="28"/>
        </w:rPr>
        <w:drawing>
          <wp:inline distT="114300" distB="114300" distL="114300" distR="114300" wp14:anchorId="7032D4A1" wp14:editId="69140F8F">
            <wp:extent cx="2438400" cy="2918873"/>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438400" cy="2918873"/>
                    </a:xfrm>
                    <a:prstGeom prst="rect">
                      <a:avLst/>
                    </a:prstGeom>
                    <a:ln/>
                  </pic:spPr>
                </pic:pic>
              </a:graphicData>
            </a:graphic>
          </wp:inline>
        </w:drawing>
      </w:r>
    </w:p>
    <w:p w14:paraId="2FB1871F" w14:textId="77777777" w:rsidR="001017C1" w:rsidRDefault="001017C1">
      <w:pPr>
        <w:spacing w:before="240" w:after="240"/>
        <w:rPr>
          <w:sz w:val="28"/>
          <w:szCs w:val="28"/>
        </w:rPr>
      </w:pPr>
    </w:p>
    <w:p w14:paraId="48997D70" w14:textId="77777777" w:rsidR="001017C1" w:rsidRDefault="001017C1">
      <w:pPr>
        <w:spacing w:before="240" w:after="240"/>
        <w:rPr>
          <w:sz w:val="28"/>
          <w:szCs w:val="28"/>
        </w:rPr>
      </w:pPr>
    </w:p>
    <w:p w14:paraId="436E0EF9" w14:textId="77777777" w:rsidR="001017C1" w:rsidRDefault="001017C1">
      <w:pPr>
        <w:spacing w:before="240" w:after="240"/>
        <w:rPr>
          <w:sz w:val="28"/>
          <w:szCs w:val="28"/>
        </w:rPr>
      </w:pPr>
    </w:p>
    <w:p w14:paraId="704145C3" w14:textId="77777777" w:rsidR="001017C1" w:rsidRDefault="00000000">
      <w:pPr>
        <w:spacing w:before="240" w:after="240"/>
        <w:rPr>
          <w:color w:val="1155CC"/>
          <w:sz w:val="28"/>
          <w:szCs w:val="28"/>
          <w:u w:val="single"/>
        </w:rPr>
      </w:pPr>
      <w:hyperlink r:id="rId6">
        <w:r>
          <w:rPr>
            <w:color w:val="1155CC"/>
            <w:sz w:val="28"/>
            <w:szCs w:val="28"/>
            <w:u w:val="single"/>
          </w:rPr>
          <w:t>https://www.auburn.wednet.edu/Domain/5072</w:t>
        </w:r>
      </w:hyperlink>
    </w:p>
    <w:p w14:paraId="131E4BD8" w14:textId="77777777" w:rsidR="001017C1" w:rsidRDefault="001017C1">
      <w:pPr>
        <w:rPr>
          <w:sz w:val="28"/>
          <w:szCs w:val="28"/>
        </w:rPr>
      </w:pPr>
    </w:p>
    <w:p w14:paraId="0C5056A4" w14:textId="77777777" w:rsidR="001017C1" w:rsidRDefault="001017C1">
      <w:pPr>
        <w:spacing w:after="120"/>
        <w:rPr>
          <w:b/>
          <w:sz w:val="40"/>
          <w:szCs w:val="40"/>
        </w:rPr>
      </w:pPr>
    </w:p>
    <w:p w14:paraId="01189BC3" w14:textId="77777777" w:rsidR="001017C1" w:rsidRDefault="00000000">
      <w:pPr>
        <w:spacing w:after="120"/>
        <w:jc w:val="center"/>
        <w:rPr>
          <w:b/>
          <w:sz w:val="40"/>
          <w:szCs w:val="40"/>
        </w:rPr>
      </w:pPr>
      <w:r>
        <w:rPr>
          <w:b/>
          <w:sz w:val="40"/>
          <w:szCs w:val="40"/>
        </w:rPr>
        <w:lastRenderedPageBreak/>
        <w:t>Student Pledge</w:t>
      </w:r>
    </w:p>
    <w:p w14:paraId="281C3493" w14:textId="77777777" w:rsidR="001017C1" w:rsidRDefault="001017C1">
      <w:pPr>
        <w:spacing w:after="0"/>
        <w:rPr>
          <w:sz w:val="24"/>
          <w:szCs w:val="24"/>
        </w:rPr>
      </w:pPr>
    </w:p>
    <w:p w14:paraId="5D19AFBD" w14:textId="77777777" w:rsidR="001017C1" w:rsidRDefault="00000000">
      <w:pPr>
        <w:spacing w:after="0"/>
        <w:jc w:val="both"/>
        <w:rPr>
          <w:i/>
          <w:sz w:val="34"/>
          <w:szCs w:val="34"/>
        </w:rPr>
      </w:pPr>
      <w:r>
        <w:rPr>
          <w:i/>
          <w:sz w:val="34"/>
          <w:szCs w:val="34"/>
        </w:rPr>
        <w:t xml:space="preserve">“I am a mighty AJ </w:t>
      </w:r>
      <w:proofErr w:type="spellStart"/>
      <w:r>
        <w:rPr>
          <w:i/>
          <w:sz w:val="34"/>
          <w:szCs w:val="34"/>
        </w:rPr>
        <w:t>ThunderBird</w:t>
      </w:r>
      <w:proofErr w:type="spellEnd"/>
      <w:r>
        <w:rPr>
          <w:i/>
          <w:sz w:val="34"/>
          <w:szCs w:val="34"/>
        </w:rPr>
        <w:t>, and I follow the golden rule:</w:t>
      </w:r>
    </w:p>
    <w:p w14:paraId="3D77BDD0" w14:textId="77777777" w:rsidR="001017C1" w:rsidRDefault="00000000">
      <w:pPr>
        <w:spacing w:after="0"/>
        <w:jc w:val="both"/>
        <w:rPr>
          <w:i/>
          <w:sz w:val="34"/>
          <w:szCs w:val="34"/>
        </w:rPr>
      </w:pPr>
      <w:r>
        <w:rPr>
          <w:b/>
          <w:sz w:val="34"/>
          <w:szCs w:val="34"/>
        </w:rPr>
        <w:t xml:space="preserve">Be Courteous, Be Safe, and Be Responsible </w:t>
      </w:r>
      <w:r>
        <w:rPr>
          <w:i/>
          <w:sz w:val="34"/>
          <w:szCs w:val="34"/>
        </w:rPr>
        <w:t>to support my learning at school.’</w:t>
      </w:r>
    </w:p>
    <w:p w14:paraId="35B9B61F" w14:textId="77777777" w:rsidR="001017C1" w:rsidRDefault="001017C1">
      <w:pPr>
        <w:spacing w:after="0"/>
        <w:jc w:val="both"/>
        <w:rPr>
          <w:i/>
          <w:sz w:val="34"/>
          <w:szCs w:val="34"/>
        </w:rPr>
      </w:pPr>
    </w:p>
    <w:p w14:paraId="308C89C5" w14:textId="77777777" w:rsidR="001017C1" w:rsidRDefault="00000000">
      <w:pPr>
        <w:pBdr>
          <w:top w:val="single" w:sz="4" w:space="1" w:color="000000"/>
          <w:left w:val="single" w:sz="4" w:space="4" w:color="000000"/>
          <w:bottom w:val="single" w:sz="4" w:space="1" w:color="000000"/>
          <w:right w:val="single" w:sz="4" w:space="4" w:color="000000"/>
        </w:pBdr>
        <w:spacing w:after="120"/>
        <w:rPr>
          <w:b/>
          <w:sz w:val="32"/>
          <w:szCs w:val="32"/>
        </w:rPr>
      </w:pPr>
      <w:r>
        <w:rPr>
          <w:b/>
          <w:sz w:val="32"/>
          <w:szCs w:val="32"/>
          <w:highlight w:val="yellow"/>
        </w:rPr>
        <w:t>Be Courteous</w:t>
      </w:r>
      <w:r>
        <w:rPr>
          <w:b/>
          <w:sz w:val="32"/>
          <w:szCs w:val="32"/>
        </w:rPr>
        <w:t xml:space="preserve"> </w:t>
      </w:r>
      <w:r>
        <w:rPr>
          <w:sz w:val="32"/>
          <w:szCs w:val="32"/>
        </w:rPr>
        <w:t xml:space="preserve">– I use kind and polite words throughout the school day. I help others when needed. I am polite, respectful, and considerate. </w:t>
      </w:r>
    </w:p>
    <w:p w14:paraId="1A8E217C" w14:textId="77777777" w:rsidR="001017C1" w:rsidRDefault="001017C1">
      <w:pPr>
        <w:pBdr>
          <w:top w:val="single" w:sz="4" w:space="1" w:color="000000"/>
          <w:left w:val="single" w:sz="4" w:space="4" w:color="000000"/>
          <w:bottom w:val="single" w:sz="4" w:space="1" w:color="000000"/>
          <w:right w:val="single" w:sz="4" w:space="4" w:color="000000"/>
        </w:pBdr>
        <w:spacing w:after="120"/>
        <w:rPr>
          <w:b/>
          <w:sz w:val="32"/>
          <w:szCs w:val="32"/>
        </w:rPr>
      </w:pPr>
    </w:p>
    <w:p w14:paraId="59A7607F" w14:textId="77777777" w:rsidR="001017C1" w:rsidRDefault="00000000">
      <w:pPr>
        <w:pBdr>
          <w:top w:val="single" w:sz="4" w:space="1" w:color="000000"/>
          <w:left w:val="single" w:sz="4" w:space="4" w:color="000000"/>
          <w:bottom w:val="single" w:sz="4" w:space="1" w:color="000000"/>
          <w:right w:val="single" w:sz="4" w:space="4" w:color="000000"/>
        </w:pBdr>
        <w:spacing w:after="120"/>
        <w:rPr>
          <w:sz w:val="32"/>
          <w:szCs w:val="32"/>
        </w:rPr>
      </w:pPr>
      <w:r>
        <w:rPr>
          <w:b/>
          <w:sz w:val="32"/>
          <w:szCs w:val="32"/>
          <w:highlight w:val="yellow"/>
        </w:rPr>
        <w:t>Be Safe</w:t>
      </w:r>
      <w:r>
        <w:rPr>
          <w:b/>
          <w:sz w:val="32"/>
          <w:szCs w:val="32"/>
        </w:rPr>
        <w:t xml:space="preserve"> </w:t>
      </w:r>
      <w:r>
        <w:rPr>
          <w:sz w:val="32"/>
          <w:szCs w:val="32"/>
        </w:rPr>
        <w:t xml:space="preserve">– I help myself and others to feel safe and comfortable in school, as well as on the school bus. I know and follow the classroom, recess, and school rules. I use Kelso’s Choices to problem-solve unexpected situations. </w:t>
      </w:r>
    </w:p>
    <w:p w14:paraId="052DC8CC" w14:textId="77777777" w:rsidR="001017C1" w:rsidRDefault="001017C1">
      <w:pPr>
        <w:pBdr>
          <w:top w:val="single" w:sz="4" w:space="1" w:color="000000"/>
          <w:left w:val="single" w:sz="4" w:space="4" w:color="000000"/>
          <w:bottom w:val="single" w:sz="4" w:space="1" w:color="000000"/>
          <w:right w:val="single" w:sz="4" w:space="4" w:color="000000"/>
        </w:pBdr>
        <w:spacing w:after="120"/>
        <w:rPr>
          <w:b/>
          <w:sz w:val="32"/>
          <w:szCs w:val="32"/>
        </w:rPr>
      </w:pPr>
    </w:p>
    <w:p w14:paraId="487CF9B9" w14:textId="77777777" w:rsidR="001017C1" w:rsidRDefault="00000000">
      <w:pPr>
        <w:pBdr>
          <w:top w:val="single" w:sz="4" w:space="1" w:color="000000"/>
          <w:left w:val="single" w:sz="4" w:space="4" w:color="000000"/>
          <w:bottom w:val="single" w:sz="4" w:space="1" w:color="000000"/>
          <w:right w:val="single" w:sz="4" w:space="4" w:color="000000"/>
        </w:pBdr>
        <w:spacing w:after="120"/>
        <w:rPr>
          <w:sz w:val="34"/>
          <w:szCs w:val="34"/>
        </w:rPr>
      </w:pPr>
      <w:r>
        <w:rPr>
          <w:b/>
          <w:sz w:val="32"/>
          <w:szCs w:val="32"/>
          <w:highlight w:val="yellow"/>
        </w:rPr>
        <w:t>Be Responsible</w:t>
      </w:r>
      <w:r>
        <w:rPr>
          <w:b/>
          <w:sz w:val="32"/>
          <w:szCs w:val="32"/>
        </w:rPr>
        <w:t xml:space="preserve"> </w:t>
      </w:r>
      <w:r>
        <w:rPr>
          <w:sz w:val="32"/>
          <w:szCs w:val="32"/>
        </w:rPr>
        <w:t xml:space="preserve">– I come to school “Ready to Learn.” I ask for help when needed. I give my best learning effort. I am dependable. I am a self-manager: choosing to do the right thing even when it is difficult. I use school appropriate behavior and language. </w:t>
      </w:r>
      <w:r>
        <w:rPr>
          <w:sz w:val="34"/>
          <w:szCs w:val="34"/>
        </w:rPr>
        <w:t xml:space="preserve"> </w:t>
      </w:r>
    </w:p>
    <w:p w14:paraId="7D851036" w14:textId="77777777" w:rsidR="001017C1" w:rsidRDefault="001017C1">
      <w:pPr>
        <w:pBdr>
          <w:top w:val="single" w:sz="4" w:space="1" w:color="000000"/>
          <w:left w:val="single" w:sz="4" w:space="4" w:color="000000"/>
          <w:bottom w:val="single" w:sz="4" w:space="1" w:color="000000"/>
          <w:right w:val="single" w:sz="4" w:space="4" w:color="000000"/>
        </w:pBdr>
        <w:spacing w:after="120"/>
        <w:rPr>
          <w:sz w:val="24"/>
          <w:szCs w:val="24"/>
        </w:rPr>
      </w:pPr>
    </w:p>
    <w:p w14:paraId="74CBD7EF" w14:textId="77777777" w:rsidR="001017C1" w:rsidRDefault="001017C1">
      <w:pPr>
        <w:jc w:val="center"/>
        <w:rPr>
          <w:sz w:val="28"/>
          <w:szCs w:val="28"/>
        </w:rPr>
      </w:pPr>
    </w:p>
    <w:p w14:paraId="4B27D074" w14:textId="77777777" w:rsidR="001017C1" w:rsidRDefault="001017C1">
      <w:pPr>
        <w:jc w:val="center"/>
        <w:rPr>
          <w:sz w:val="28"/>
          <w:szCs w:val="28"/>
        </w:rPr>
      </w:pPr>
    </w:p>
    <w:p w14:paraId="5174C9E2" w14:textId="77777777" w:rsidR="001017C1" w:rsidRDefault="001017C1">
      <w:pPr>
        <w:jc w:val="center"/>
        <w:rPr>
          <w:sz w:val="28"/>
          <w:szCs w:val="28"/>
        </w:rPr>
      </w:pPr>
    </w:p>
    <w:p w14:paraId="0871B17B" w14:textId="77777777" w:rsidR="001017C1" w:rsidRDefault="001017C1">
      <w:pPr>
        <w:jc w:val="center"/>
        <w:rPr>
          <w:sz w:val="28"/>
          <w:szCs w:val="28"/>
        </w:rPr>
      </w:pPr>
    </w:p>
    <w:p w14:paraId="0CB26F03" w14:textId="77777777" w:rsidR="001017C1" w:rsidRDefault="001017C1">
      <w:pPr>
        <w:jc w:val="center"/>
        <w:rPr>
          <w:sz w:val="28"/>
          <w:szCs w:val="28"/>
        </w:rPr>
      </w:pPr>
    </w:p>
    <w:p w14:paraId="345989D3" w14:textId="77777777" w:rsidR="001017C1" w:rsidRDefault="001017C1">
      <w:pPr>
        <w:jc w:val="center"/>
        <w:rPr>
          <w:sz w:val="28"/>
          <w:szCs w:val="28"/>
        </w:rPr>
      </w:pPr>
    </w:p>
    <w:p w14:paraId="6A094548" w14:textId="77777777" w:rsidR="001017C1" w:rsidRDefault="001017C1">
      <w:pPr>
        <w:jc w:val="center"/>
        <w:rPr>
          <w:sz w:val="28"/>
          <w:szCs w:val="28"/>
        </w:rPr>
      </w:pPr>
    </w:p>
    <w:p w14:paraId="00B3CF00" w14:textId="77777777" w:rsidR="001017C1" w:rsidRDefault="00000000">
      <w:pPr>
        <w:jc w:val="center"/>
        <w:rPr>
          <w:b/>
          <w:sz w:val="40"/>
          <w:szCs w:val="40"/>
        </w:rPr>
      </w:pPr>
      <w:r>
        <w:rPr>
          <w:b/>
          <w:sz w:val="40"/>
          <w:szCs w:val="40"/>
        </w:rPr>
        <w:lastRenderedPageBreak/>
        <w:t>Parent/Guardian Pledge</w:t>
      </w:r>
    </w:p>
    <w:p w14:paraId="0D18DF70" w14:textId="77777777" w:rsidR="001017C1" w:rsidRDefault="001017C1">
      <w:pPr>
        <w:spacing w:after="0"/>
        <w:rPr>
          <w:sz w:val="28"/>
          <w:szCs w:val="28"/>
        </w:rPr>
      </w:pPr>
    </w:p>
    <w:p w14:paraId="0E407427" w14:textId="77777777" w:rsidR="001017C1" w:rsidRDefault="00000000">
      <w:pPr>
        <w:spacing w:after="0"/>
        <w:rPr>
          <w:sz w:val="28"/>
          <w:szCs w:val="28"/>
        </w:rPr>
      </w:pPr>
      <w:r>
        <w:rPr>
          <w:sz w:val="28"/>
          <w:szCs w:val="28"/>
        </w:rPr>
        <w:t>I agree to:</w:t>
      </w:r>
    </w:p>
    <w:p w14:paraId="59B4BE71" w14:textId="77777777" w:rsidR="001017C1" w:rsidRDefault="00000000">
      <w:pPr>
        <w:spacing w:after="0"/>
        <w:rPr>
          <w:b/>
          <w:sz w:val="28"/>
          <w:szCs w:val="28"/>
        </w:rPr>
      </w:pPr>
      <w:r>
        <w:rPr>
          <w:b/>
          <w:sz w:val="28"/>
          <w:szCs w:val="28"/>
        </w:rPr>
        <w:t xml:space="preserve">Support my child/ren in ways to help them to be an Arthur Jacobsen HERO… Here, </w:t>
      </w:r>
      <w:proofErr w:type="spellStart"/>
      <w:r>
        <w:rPr>
          <w:b/>
          <w:sz w:val="28"/>
          <w:szCs w:val="28"/>
        </w:rPr>
        <w:t>Everyday</w:t>
      </w:r>
      <w:proofErr w:type="spellEnd"/>
      <w:r>
        <w:rPr>
          <w:b/>
          <w:sz w:val="28"/>
          <w:szCs w:val="28"/>
        </w:rPr>
        <w:t>, Ready to Learn, On-time (full day).</w:t>
      </w:r>
    </w:p>
    <w:p w14:paraId="05FAD513" w14:textId="77777777" w:rsidR="001017C1" w:rsidRDefault="00000000">
      <w:pPr>
        <w:pBdr>
          <w:top w:val="single" w:sz="4" w:space="1" w:color="000000"/>
          <w:left w:val="single" w:sz="4" w:space="4" w:color="000000"/>
          <w:bottom w:val="single" w:sz="4" w:space="1" w:color="000000"/>
          <w:right w:val="single" w:sz="4" w:space="4" w:color="000000"/>
        </w:pBdr>
        <w:spacing w:after="120"/>
        <w:rPr>
          <w:sz w:val="26"/>
          <w:szCs w:val="26"/>
        </w:rPr>
      </w:pPr>
      <w:r>
        <w:rPr>
          <w:sz w:val="26"/>
          <w:szCs w:val="26"/>
        </w:rPr>
        <w:t>● Help my child with homework by providing a quiet place and enough time for its completion.</w:t>
      </w:r>
    </w:p>
    <w:p w14:paraId="02CCF7CC" w14:textId="77777777" w:rsidR="001017C1" w:rsidRDefault="00000000">
      <w:pPr>
        <w:pBdr>
          <w:top w:val="single" w:sz="4" w:space="1" w:color="000000"/>
          <w:left w:val="single" w:sz="4" w:space="4" w:color="000000"/>
          <w:bottom w:val="single" w:sz="4" w:space="1" w:color="000000"/>
          <w:right w:val="single" w:sz="4" w:space="4" w:color="000000"/>
        </w:pBdr>
        <w:spacing w:after="120"/>
        <w:rPr>
          <w:sz w:val="26"/>
          <w:szCs w:val="26"/>
        </w:rPr>
      </w:pPr>
      <w:r>
        <w:rPr>
          <w:sz w:val="26"/>
          <w:szCs w:val="26"/>
        </w:rPr>
        <w:t xml:space="preserve">● Monitor my child’s use of all electronic devices (TV, computer, video games, iPhone, etc.). </w:t>
      </w:r>
    </w:p>
    <w:p w14:paraId="0C4B01F0" w14:textId="77777777" w:rsidR="001017C1" w:rsidRDefault="00000000">
      <w:pPr>
        <w:pBdr>
          <w:top w:val="single" w:sz="4" w:space="1" w:color="000000"/>
          <w:left w:val="single" w:sz="4" w:space="4" w:color="000000"/>
          <w:bottom w:val="single" w:sz="4" w:space="1" w:color="000000"/>
          <w:right w:val="single" w:sz="4" w:space="4" w:color="000000"/>
        </w:pBdr>
        <w:spacing w:after="120"/>
        <w:ind w:firstLine="720"/>
        <w:rPr>
          <w:sz w:val="26"/>
          <w:szCs w:val="26"/>
        </w:rPr>
      </w:pPr>
      <w:r>
        <w:rPr>
          <w:sz w:val="26"/>
          <w:szCs w:val="26"/>
        </w:rPr>
        <w:t xml:space="preserve">Phones/technology are not authorized in school, and the school does not assume    </w:t>
      </w:r>
    </w:p>
    <w:p w14:paraId="349609D7" w14:textId="77777777" w:rsidR="001017C1" w:rsidRDefault="00000000">
      <w:pPr>
        <w:pBdr>
          <w:top w:val="single" w:sz="4" w:space="1" w:color="000000"/>
          <w:left w:val="single" w:sz="4" w:space="4" w:color="000000"/>
          <w:bottom w:val="single" w:sz="4" w:space="1" w:color="000000"/>
          <w:right w:val="single" w:sz="4" w:space="4" w:color="000000"/>
        </w:pBdr>
        <w:spacing w:after="120"/>
        <w:ind w:firstLine="720"/>
        <w:rPr>
          <w:sz w:val="26"/>
          <w:szCs w:val="26"/>
        </w:rPr>
      </w:pPr>
      <w:r>
        <w:rPr>
          <w:sz w:val="26"/>
          <w:szCs w:val="26"/>
        </w:rPr>
        <w:t>risk upon loss or theft.</w:t>
      </w:r>
    </w:p>
    <w:p w14:paraId="7B0449AB" w14:textId="77777777" w:rsidR="001017C1" w:rsidRDefault="00000000">
      <w:pPr>
        <w:pBdr>
          <w:top w:val="single" w:sz="4" w:space="1" w:color="000000"/>
          <w:left w:val="single" w:sz="4" w:space="4" w:color="000000"/>
          <w:bottom w:val="single" w:sz="4" w:space="1" w:color="000000"/>
          <w:right w:val="single" w:sz="4" w:space="4" w:color="000000"/>
        </w:pBdr>
        <w:spacing w:after="120"/>
        <w:rPr>
          <w:sz w:val="26"/>
          <w:szCs w:val="26"/>
        </w:rPr>
      </w:pPr>
      <w:r>
        <w:rPr>
          <w:sz w:val="26"/>
          <w:szCs w:val="26"/>
        </w:rPr>
        <w:t>● Ensure that my child attends school regularly with full day and on-time attendance.</w:t>
      </w:r>
    </w:p>
    <w:p w14:paraId="6E8B2E80" w14:textId="77777777" w:rsidR="001017C1" w:rsidRDefault="00000000">
      <w:pPr>
        <w:pBdr>
          <w:top w:val="single" w:sz="4" w:space="1" w:color="000000"/>
          <w:left w:val="single" w:sz="4" w:space="4" w:color="000000"/>
          <w:bottom w:val="single" w:sz="4" w:space="1" w:color="000000"/>
          <w:right w:val="single" w:sz="4" w:space="4" w:color="000000"/>
        </w:pBdr>
        <w:spacing w:after="120"/>
        <w:rPr>
          <w:sz w:val="26"/>
          <w:szCs w:val="26"/>
        </w:rPr>
      </w:pPr>
      <w:r>
        <w:rPr>
          <w:sz w:val="26"/>
          <w:szCs w:val="26"/>
        </w:rPr>
        <w:t>● Communicate with the teacher or the school when there is a concern at home or in school, a reason to celebrate, or things the teacher should know about my child to help my child to be successful in school, and to help the teacher to be culturally responsive.</w:t>
      </w:r>
    </w:p>
    <w:p w14:paraId="6C83D304" w14:textId="77777777" w:rsidR="001017C1" w:rsidRDefault="00000000">
      <w:pPr>
        <w:pBdr>
          <w:top w:val="single" w:sz="4" w:space="1" w:color="000000"/>
          <w:left w:val="single" w:sz="4" w:space="4" w:color="000000"/>
          <w:bottom w:val="single" w:sz="4" w:space="1" w:color="000000"/>
          <w:right w:val="single" w:sz="4" w:space="4" w:color="000000"/>
        </w:pBdr>
        <w:spacing w:after="120"/>
        <w:rPr>
          <w:sz w:val="26"/>
          <w:szCs w:val="26"/>
        </w:rPr>
      </w:pPr>
      <w:r>
        <w:rPr>
          <w:sz w:val="26"/>
          <w:szCs w:val="26"/>
        </w:rPr>
        <w:t>● Ensure that my child attends school dressed appropriately every day and for the weather (coats/umbrellas), gets an adequate amount of sleep, and receives regular medical attention and proper nutrition.</w:t>
      </w:r>
    </w:p>
    <w:p w14:paraId="18433DA9" w14:textId="77777777" w:rsidR="001017C1" w:rsidRDefault="00000000">
      <w:pPr>
        <w:pBdr>
          <w:top w:val="single" w:sz="4" w:space="1" w:color="000000"/>
          <w:left w:val="single" w:sz="4" w:space="4" w:color="000000"/>
          <w:bottom w:val="single" w:sz="4" w:space="1" w:color="000000"/>
          <w:right w:val="single" w:sz="4" w:space="4" w:color="000000"/>
        </w:pBdr>
        <w:spacing w:after="120"/>
        <w:rPr>
          <w:sz w:val="26"/>
          <w:szCs w:val="26"/>
        </w:rPr>
      </w:pPr>
      <w:r>
        <w:rPr>
          <w:sz w:val="26"/>
          <w:szCs w:val="26"/>
        </w:rPr>
        <w:t xml:space="preserve">● Regularly monitor my child's progress in </w:t>
      </w:r>
      <w:proofErr w:type="gramStart"/>
      <w:r>
        <w:rPr>
          <w:sz w:val="26"/>
          <w:szCs w:val="26"/>
        </w:rPr>
        <w:t>school, and</w:t>
      </w:r>
      <w:proofErr w:type="gramEnd"/>
      <w:r>
        <w:rPr>
          <w:sz w:val="26"/>
          <w:szCs w:val="26"/>
        </w:rPr>
        <w:t xml:space="preserve"> communicate with the teacher and school office if my child will be late or absent.</w:t>
      </w:r>
    </w:p>
    <w:p w14:paraId="66A143F3" w14:textId="77777777" w:rsidR="001017C1" w:rsidRDefault="00000000">
      <w:pPr>
        <w:pBdr>
          <w:top w:val="single" w:sz="4" w:space="1" w:color="000000"/>
          <w:left w:val="single" w:sz="4" w:space="4" w:color="000000"/>
          <w:bottom w:val="single" w:sz="4" w:space="1" w:color="000000"/>
          <w:right w:val="single" w:sz="4" w:space="4" w:color="000000"/>
        </w:pBdr>
        <w:spacing w:after="120"/>
        <w:rPr>
          <w:sz w:val="26"/>
          <w:szCs w:val="26"/>
        </w:rPr>
      </w:pPr>
      <w:r>
        <w:rPr>
          <w:sz w:val="26"/>
          <w:szCs w:val="26"/>
        </w:rPr>
        <w:t>● Actively participate in all school related activities such as shared decision-making, attending parent-teacher conferences, etc.</w:t>
      </w:r>
    </w:p>
    <w:p w14:paraId="53B8AD06" w14:textId="77777777" w:rsidR="001017C1" w:rsidRDefault="00000000">
      <w:pPr>
        <w:pBdr>
          <w:top w:val="single" w:sz="4" w:space="1" w:color="000000"/>
          <w:left w:val="single" w:sz="4" w:space="4" w:color="000000"/>
          <w:bottom w:val="single" w:sz="4" w:space="1" w:color="000000"/>
          <w:right w:val="single" w:sz="4" w:space="4" w:color="000000"/>
        </w:pBdr>
        <w:spacing w:after="120"/>
        <w:rPr>
          <w:sz w:val="26"/>
          <w:szCs w:val="26"/>
        </w:rPr>
      </w:pPr>
      <w:r>
        <w:rPr>
          <w:sz w:val="26"/>
          <w:szCs w:val="26"/>
        </w:rPr>
        <w:t>● Join/support the AJ PTSA (Parent Teacher Student Association). Stay involved and in the know.</w:t>
      </w:r>
    </w:p>
    <w:p w14:paraId="6ED2A0A9" w14:textId="77777777" w:rsidR="001017C1" w:rsidRDefault="00000000">
      <w:pPr>
        <w:pBdr>
          <w:top w:val="single" w:sz="4" w:space="1" w:color="000000"/>
          <w:left w:val="single" w:sz="4" w:space="4" w:color="000000"/>
          <w:bottom w:val="single" w:sz="4" w:space="1" w:color="000000"/>
          <w:right w:val="single" w:sz="4" w:space="4" w:color="000000"/>
        </w:pBdr>
        <w:spacing w:after="120"/>
        <w:rPr>
          <w:sz w:val="26"/>
          <w:szCs w:val="26"/>
        </w:rPr>
      </w:pPr>
      <w:r>
        <w:rPr>
          <w:sz w:val="26"/>
          <w:szCs w:val="26"/>
        </w:rPr>
        <w:t>● Model and teach my child to show respect for the school staff, students, and other families.</w:t>
      </w:r>
    </w:p>
    <w:p w14:paraId="216A594D" w14:textId="77777777" w:rsidR="001017C1" w:rsidRDefault="00000000">
      <w:pPr>
        <w:pBdr>
          <w:top w:val="single" w:sz="4" w:space="1" w:color="000000"/>
          <w:left w:val="single" w:sz="4" w:space="4" w:color="000000"/>
          <w:bottom w:val="single" w:sz="4" w:space="1" w:color="000000"/>
          <w:right w:val="single" w:sz="4" w:space="4" w:color="000000"/>
        </w:pBdr>
        <w:spacing w:after="120"/>
        <w:rPr>
          <w:sz w:val="26"/>
          <w:szCs w:val="26"/>
        </w:rPr>
      </w:pPr>
      <w:r>
        <w:rPr>
          <w:sz w:val="26"/>
          <w:szCs w:val="26"/>
        </w:rPr>
        <w:t xml:space="preserve">● Communicate the importance of education and learning to my </w:t>
      </w:r>
      <w:proofErr w:type="gramStart"/>
      <w:r>
        <w:rPr>
          <w:sz w:val="26"/>
          <w:szCs w:val="26"/>
        </w:rPr>
        <w:t>child, and</w:t>
      </w:r>
      <w:proofErr w:type="gramEnd"/>
      <w:r>
        <w:rPr>
          <w:sz w:val="26"/>
          <w:szCs w:val="26"/>
        </w:rPr>
        <w:t xml:space="preserve"> speak in positive ways about and to school staff in front of my child.</w:t>
      </w:r>
    </w:p>
    <w:p w14:paraId="07F093A7" w14:textId="77777777" w:rsidR="001017C1" w:rsidRDefault="001017C1">
      <w:pPr>
        <w:jc w:val="center"/>
        <w:rPr>
          <w:sz w:val="28"/>
          <w:szCs w:val="28"/>
        </w:rPr>
      </w:pPr>
    </w:p>
    <w:p w14:paraId="335D1562" w14:textId="77777777" w:rsidR="001017C1" w:rsidRDefault="001017C1">
      <w:pPr>
        <w:jc w:val="center"/>
        <w:rPr>
          <w:sz w:val="28"/>
          <w:szCs w:val="28"/>
        </w:rPr>
      </w:pPr>
    </w:p>
    <w:p w14:paraId="150A0E6C" w14:textId="77777777" w:rsidR="001017C1" w:rsidRDefault="001017C1">
      <w:pPr>
        <w:jc w:val="center"/>
        <w:rPr>
          <w:sz w:val="28"/>
          <w:szCs w:val="28"/>
        </w:rPr>
      </w:pPr>
    </w:p>
    <w:p w14:paraId="3DD7F317" w14:textId="77777777" w:rsidR="001017C1" w:rsidRDefault="001017C1">
      <w:pPr>
        <w:rPr>
          <w:sz w:val="28"/>
          <w:szCs w:val="28"/>
        </w:rPr>
      </w:pPr>
    </w:p>
    <w:p w14:paraId="2095997E" w14:textId="77777777" w:rsidR="001017C1" w:rsidRDefault="00000000">
      <w:pPr>
        <w:jc w:val="center"/>
        <w:rPr>
          <w:b/>
          <w:sz w:val="40"/>
          <w:szCs w:val="40"/>
        </w:rPr>
      </w:pPr>
      <w:r>
        <w:rPr>
          <w:b/>
          <w:sz w:val="40"/>
          <w:szCs w:val="40"/>
        </w:rPr>
        <w:t>School/Teacher Pledge</w:t>
      </w:r>
    </w:p>
    <w:p w14:paraId="262E2BF9" w14:textId="77777777" w:rsidR="001017C1" w:rsidRDefault="001017C1">
      <w:pPr>
        <w:spacing w:after="0"/>
        <w:rPr>
          <w:sz w:val="28"/>
          <w:szCs w:val="28"/>
        </w:rPr>
      </w:pPr>
    </w:p>
    <w:p w14:paraId="5459C7F2" w14:textId="77777777" w:rsidR="001017C1" w:rsidRDefault="00000000">
      <w:pPr>
        <w:spacing w:after="0"/>
        <w:rPr>
          <w:sz w:val="28"/>
          <w:szCs w:val="28"/>
        </w:rPr>
      </w:pPr>
      <w:r>
        <w:rPr>
          <w:sz w:val="28"/>
          <w:szCs w:val="28"/>
        </w:rPr>
        <w:t>I agree to:</w:t>
      </w:r>
    </w:p>
    <w:p w14:paraId="13587C9D" w14:textId="77777777" w:rsidR="001017C1" w:rsidRDefault="00000000">
      <w:pPr>
        <w:spacing w:after="0"/>
        <w:rPr>
          <w:b/>
          <w:sz w:val="28"/>
          <w:szCs w:val="28"/>
        </w:rPr>
      </w:pPr>
      <w:r>
        <w:rPr>
          <w:b/>
          <w:sz w:val="28"/>
          <w:szCs w:val="28"/>
        </w:rPr>
        <w:t>Be a Champion for students. Support and teach to the “whole” child. Get to know students, and their individual needs. Create safe and effective learning environments using restorative justice. Be culturally responsive in my teaching and practice using (CRP-7 and the 14 indicators)</w:t>
      </w:r>
    </w:p>
    <w:p w14:paraId="44B14384" w14:textId="77777777" w:rsidR="001017C1" w:rsidRDefault="00000000">
      <w:pPr>
        <w:pBdr>
          <w:top w:val="single" w:sz="4" w:space="1" w:color="000000"/>
          <w:left w:val="single" w:sz="4" w:space="4" w:color="000000"/>
          <w:bottom w:val="single" w:sz="4" w:space="1" w:color="000000"/>
          <w:right w:val="single" w:sz="4" w:space="4" w:color="000000"/>
        </w:pBdr>
        <w:spacing w:after="120"/>
        <w:rPr>
          <w:sz w:val="24"/>
          <w:szCs w:val="24"/>
        </w:rPr>
      </w:pPr>
      <w:r>
        <w:rPr>
          <w:sz w:val="24"/>
          <w:szCs w:val="24"/>
        </w:rPr>
        <w:t>● Show respect for the school staff, students, and families.</w:t>
      </w:r>
    </w:p>
    <w:p w14:paraId="5F77E66F" w14:textId="77777777" w:rsidR="001017C1" w:rsidRDefault="00000000">
      <w:pPr>
        <w:pBdr>
          <w:top w:val="single" w:sz="4" w:space="1" w:color="000000"/>
          <w:left w:val="single" w:sz="4" w:space="4" w:color="000000"/>
          <w:bottom w:val="single" w:sz="4" w:space="1" w:color="000000"/>
          <w:right w:val="single" w:sz="4" w:space="4" w:color="000000"/>
        </w:pBdr>
        <w:spacing w:after="120"/>
        <w:rPr>
          <w:sz w:val="24"/>
          <w:szCs w:val="24"/>
        </w:rPr>
      </w:pPr>
      <w:r>
        <w:rPr>
          <w:sz w:val="24"/>
          <w:szCs w:val="24"/>
        </w:rPr>
        <w:t>● Champion Culturally Responsive Practices to support the diverse needs of all students.</w:t>
      </w:r>
    </w:p>
    <w:p w14:paraId="15D0151B" w14:textId="77777777" w:rsidR="001017C1" w:rsidRDefault="00000000">
      <w:pPr>
        <w:pBdr>
          <w:top w:val="single" w:sz="4" w:space="1" w:color="000000"/>
          <w:left w:val="single" w:sz="4" w:space="4" w:color="000000"/>
          <w:bottom w:val="single" w:sz="4" w:space="1" w:color="000000"/>
          <w:right w:val="single" w:sz="4" w:space="4" w:color="000000"/>
        </w:pBdr>
        <w:spacing w:after="120"/>
        <w:rPr>
          <w:sz w:val="24"/>
          <w:szCs w:val="24"/>
        </w:rPr>
      </w:pPr>
      <w:r>
        <w:rPr>
          <w:sz w:val="24"/>
          <w:szCs w:val="24"/>
        </w:rPr>
        <w:t>● Provide high-quality curriculum and instruction.</w:t>
      </w:r>
    </w:p>
    <w:p w14:paraId="6AC66C0C" w14:textId="77777777" w:rsidR="001017C1" w:rsidRDefault="00000000">
      <w:pPr>
        <w:pBdr>
          <w:top w:val="single" w:sz="4" w:space="1" w:color="000000"/>
          <w:left w:val="single" w:sz="4" w:space="4" w:color="000000"/>
          <w:bottom w:val="single" w:sz="4" w:space="1" w:color="000000"/>
          <w:right w:val="single" w:sz="4" w:space="4" w:color="000000"/>
        </w:pBdr>
        <w:spacing w:after="120"/>
        <w:rPr>
          <w:sz w:val="24"/>
          <w:szCs w:val="24"/>
        </w:rPr>
      </w:pPr>
      <w:r>
        <w:rPr>
          <w:sz w:val="24"/>
          <w:szCs w:val="24"/>
        </w:rPr>
        <w:t>● Inform parents ahead of time about curriculum changes.</w:t>
      </w:r>
    </w:p>
    <w:p w14:paraId="592BEDE3" w14:textId="77777777" w:rsidR="001017C1" w:rsidRDefault="00000000">
      <w:pPr>
        <w:pBdr>
          <w:top w:val="single" w:sz="4" w:space="1" w:color="000000"/>
          <w:left w:val="single" w:sz="4" w:space="4" w:color="000000"/>
          <w:bottom w:val="single" w:sz="4" w:space="1" w:color="000000"/>
          <w:right w:val="single" w:sz="4" w:space="4" w:color="000000"/>
        </w:pBdr>
        <w:spacing w:after="120"/>
        <w:rPr>
          <w:sz w:val="24"/>
          <w:szCs w:val="24"/>
        </w:rPr>
      </w:pPr>
      <w:r>
        <w:rPr>
          <w:sz w:val="24"/>
          <w:szCs w:val="24"/>
        </w:rPr>
        <w:t>● Endeavor to motivate my students to learn.</w:t>
      </w:r>
    </w:p>
    <w:p w14:paraId="0551FC1A" w14:textId="77777777" w:rsidR="001017C1" w:rsidRDefault="00000000">
      <w:pPr>
        <w:pBdr>
          <w:top w:val="single" w:sz="4" w:space="1" w:color="000000"/>
          <w:left w:val="single" w:sz="4" w:space="4" w:color="000000"/>
          <w:bottom w:val="single" w:sz="4" w:space="1" w:color="000000"/>
          <w:right w:val="single" w:sz="4" w:space="4" w:color="000000"/>
        </w:pBdr>
        <w:spacing w:after="120"/>
        <w:rPr>
          <w:sz w:val="24"/>
          <w:szCs w:val="24"/>
        </w:rPr>
      </w:pPr>
      <w:r>
        <w:rPr>
          <w:sz w:val="24"/>
          <w:szCs w:val="24"/>
        </w:rPr>
        <w:t xml:space="preserve">● Have high </w:t>
      </w:r>
      <w:proofErr w:type="gramStart"/>
      <w:r>
        <w:rPr>
          <w:sz w:val="24"/>
          <w:szCs w:val="24"/>
        </w:rPr>
        <w:t>expectations, and</w:t>
      </w:r>
      <w:proofErr w:type="gramEnd"/>
      <w:r>
        <w:rPr>
          <w:sz w:val="24"/>
          <w:szCs w:val="24"/>
        </w:rPr>
        <w:t xml:space="preserve"> help every child to develop a love for learning.</w:t>
      </w:r>
    </w:p>
    <w:p w14:paraId="354134BB" w14:textId="77777777" w:rsidR="001017C1" w:rsidRDefault="00000000">
      <w:pPr>
        <w:pBdr>
          <w:top w:val="single" w:sz="4" w:space="1" w:color="000000"/>
          <w:left w:val="single" w:sz="4" w:space="4" w:color="000000"/>
          <w:bottom w:val="single" w:sz="4" w:space="1" w:color="000000"/>
          <w:right w:val="single" w:sz="4" w:space="4" w:color="000000"/>
        </w:pBdr>
        <w:spacing w:after="120"/>
        <w:rPr>
          <w:sz w:val="24"/>
          <w:szCs w:val="24"/>
        </w:rPr>
      </w:pPr>
      <w:r>
        <w:rPr>
          <w:sz w:val="24"/>
          <w:szCs w:val="24"/>
        </w:rPr>
        <w:t>● Communicate regularly with families about student progress through Parent Teacher     Conferences and Progress Reports, parent indicated preferred mode of communication, etc. in a language that family members can understand.</w:t>
      </w:r>
    </w:p>
    <w:p w14:paraId="2190C81F" w14:textId="77777777" w:rsidR="001017C1" w:rsidRDefault="00000000">
      <w:pPr>
        <w:pBdr>
          <w:top w:val="single" w:sz="4" w:space="1" w:color="000000"/>
          <w:left w:val="single" w:sz="4" w:space="4" w:color="000000"/>
          <w:bottom w:val="single" w:sz="4" w:space="1" w:color="000000"/>
          <w:right w:val="single" w:sz="4" w:space="4" w:color="000000"/>
        </w:pBdr>
        <w:spacing w:after="120"/>
        <w:rPr>
          <w:sz w:val="24"/>
          <w:szCs w:val="24"/>
        </w:rPr>
      </w:pPr>
      <w:r>
        <w:rPr>
          <w:sz w:val="24"/>
          <w:szCs w:val="24"/>
        </w:rPr>
        <w:t>● Provide a supportive, warm, and caring learning environment to support social emotional learning.</w:t>
      </w:r>
    </w:p>
    <w:p w14:paraId="4A5A0D1A" w14:textId="77777777" w:rsidR="001017C1" w:rsidRDefault="00000000">
      <w:pPr>
        <w:pBdr>
          <w:top w:val="single" w:sz="4" w:space="1" w:color="000000"/>
          <w:left w:val="single" w:sz="4" w:space="4" w:color="000000"/>
          <w:bottom w:val="single" w:sz="4" w:space="1" w:color="000000"/>
          <w:right w:val="single" w:sz="4" w:space="4" w:color="000000"/>
        </w:pBdr>
        <w:spacing w:after="120"/>
        <w:rPr>
          <w:sz w:val="24"/>
          <w:szCs w:val="24"/>
        </w:rPr>
      </w:pPr>
      <w:r>
        <w:rPr>
          <w:sz w:val="24"/>
          <w:szCs w:val="24"/>
        </w:rPr>
        <w:t>● Participate in professional development opportunities that improve teaching and learning and support the formation of partnerships with families and the community.</w:t>
      </w:r>
    </w:p>
    <w:p w14:paraId="7BB56EFD" w14:textId="77777777" w:rsidR="001017C1" w:rsidRDefault="00000000">
      <w:pPr>
        <w:pBdr>
          <w:top w:val="single" w:sz="4" w:space="1" w:color="000000"/>
          <w:left w:val="single" w:sz="4" w:space="4" w:color="000000"/>
          <w:bottom w:val="single" w:sz="4" w:space="1" w:color="000000"/>
          <w:right w:val="single" w:sz="4" w:space="4" w:color="000000"/>
        </w:pBdr>
        <w:spacing w:after="120"/>
        <w:rPr>
          <w:sz w:val="24"/>
          <w:szCs w:val="24"/>
        </w:rPr>
      </w:pPr>
      <w:r>
        <w:rPr>
          <w:sz w:val="24"/>
          <w:szCs w:val="24"/>
        </w:rPr>
        <w:t>● Actively participate in collaborative decision making and consistently work with families and my school colleagues to make the school a welcoming place for families which helps each student to achieve the school's high academic standards.</w:t>
      </w:r>
    </w:p>
    <w:p w14:paraId="7A6FEA39" w14:textId="77777777" w:rsidR="001017C1" w:rsidRDefault="00000000">
      <w:pPr>
        <w:pBdr>
          <w:top w:val="single" w:sz="4" w:space="1" w:color="000000"/>
          <w:left w:val="single" w:sz="4" w:space="4" w:color="000000"/>
          <w:bottom w:val="single" w:sz="4" w:space="1" w:color="000000"/>
          <w:right w:val="single" w:sz="4" w:space="4" w:color="000000"/>
        </w:pBdr>
        <w:spacing w:after="120"/>
        <w:rPr>
          <w:sz w:val="24"/>
          <w:szCs w:val="24"/>
        </w:rPr>
      </w:pPr>
      <w:r>
        <w:rPr>
          <w:sz w:val="24"/>
          <w:szCs w:val="24"/>
        </w:rPr>
        <w:t>● Stay involved and in the know.</w:t>
      </w:r>
    </w:p>
    <w:p w14:paraId="327998E6" w14:textId="77777777" w:rsidR="001017C1" w:rsidRDefault="00000000">
      <w:pPr>
        <w:pBdr>
          <w:top w:val="single" w:sz="4" w:space="1" w:color="000000"/>
          <w:left w:val="single" w:sz="4" w:space="4" w:color="000000"/>
          <w:bottom w:val="single" w:sz="4" w:space="1" w:color="000000"/>
          <w:right w:val="single" w:sz="4" w:space="4" w:color="000000"/>
        </w:pBdr>
        <w:spacing w:after="120"/>
        <w:rPr>
          <w:sz w:val="24"/>
          <w:szCs w:val="24"/>
        </w:rPr>
      </w:pPr>
      <w:r>
        <w:rPr>
          <w:sz w:val="24"/>
          <w:szCs w:val="24"/>
        </w:rPr>
        <w:t>● Expect the highest standards of performance from myself, students, and parents.</w:t>
      </w:r>
    </w:p>
    <w:p w14:paraId="7DEB83B2" w14:textId="77777777" w:rsidR="001017C1" w:rsidRDefault="001017C1">
      <w:pPr>
        <w:rPr>
          <w:rFonts w:ascii="Arial" w:eastAsia="Arial" w:hAnsi="Arial" w:cs="Arial"/>
          <w:color w:val="333333"/>
          <w:sz w:val="45"/>
          <w:szCs w:val="45"/>
        </w:rPr>
      </w:pPr>
    </w:p>
    <w:p w14:paraId="4F284331" w14:textId="77777777" w:rsidR="001017C1" w:rsidRDefault="001017C1">
      <w:pPr>
        <w:rPr>
          <w:rFonts w:ascii="Arial" w:eastAsia="Arial" w:hAnsi="Arial" w:cs="Arial"/>
          <w:color w:val="333333"/>
          <w:sz w:val="45"/>
          <w:szCs w:val="45"/>
        </w:rPr>
      </w:pPr>
    </w:p>
    <w:p w14:paraId="56A68EA2" w14:textId="77777777" w:rsidR="001017C1" w:rsidRDefault="001017C1">
      <w:pPr>
        <w:rPr>
          <w:rFonts w:ascii="Arial" w:eastAsia="Arial" w:hAnsi="Arial" w:cs="Arial"/>
          <w:color w:val="333333"/>
          <w:sz w:val="45"/>
          <w:szCs w:val="45"/>
        </w:rPr>
      </w:pPr>
    </w:p>
    <w:p w14:paraId="4EBAC2E7" w14:textId="77777777" w:rsidR="001017C1" w:rsidRDefault="00000000">
      <w:pPr>
        <w:rPr>
          <w:rFonts w:ascii="Arial" w:eastAsia="Arial" w:hAnsi="Arial" w:cs="Arial"/>
          <w:color w:val="333333"/>
          <w:sz w:val="27"/>
          <w:szCs w:val="27"/>
        </w:rPr>
      </w:pPr>
      <w:r>
        <w:rPr>
          <w:rFonts w:ascii="Arial" w:eastAsia="Arial" w:hAnsi="Arial" w:cs="Arial"/>
          <w:color w:val="333333"/>
          <w:sz w:val="27"/>
          <w:szCs w:val="27"/>
        </w:rPr>
        <w:lastRenderedPageBreak/>
        <w:t xml:space="preserve">STUDENT RIGHTS, RESPONSIBILITIES, AND REGULATIONS HANDBOOK </w:t>
      </w:r>
    </w:p>
    <w:p w14:paraId="6DD400E4" w14:textId="77777777" w:rsidR="001017C1" w:rsidRDefault="00000000">
      <w:pPr>
        <w:rPr>
          <w:sz w:val="10"/>
          <w:szCs w:val="10"/>
        </w:rPr>
      </w:pPr>
      <w:r>
        <w:rPr>
          <w:rFonts w:ascii="Arial" w:eastAsia="Arial" w:hAnsi="Arial" w:cs="Arial"/>
          <w:color w:val="333333"/>
          <w:sz w:val="27"/>
          <w:szCs w:val="27"/>
        </w:rPr>
        <w:t>- Electronic Version (link is also on first page)</w:t>
      </w:r>
    </w:p>
    <w:p w14:paraId="79331705" w14:textId="77777777" w:rsidR="001017C1" w:rsidRDefault="00000000">
      <w:pPr>
        <w:spacing w:before="240" w:after="240"/>
        <w:rPr>
          <w:sz w:val="28"/>
          <w:szCs w:val="28"/>
        </w:rPr>
      </w:pPr>
      <w:hyperlink r:id="rId7">
        <w:r>
          <w:rPr>
            <w:color w:val="1155CC"/>
            <w:sz w:val="28"/>
            <w:szCs w:val="28"/>
            <w:u w:val="single"/>
          </w:rPr>
          <w:t>https://www.auburn.wednet.edu/Domain/5072</w:t>
        </w:r>
      </w:hyperlink>
    </w:p>
    <w:p w14:paraId="3807261C" w14:textId="77777777" w:rsidR="001017C1" w:rsidRDefault="00000000">
      <w:pPr>
        <w:jc w:val="center"/>
        <w:rPr>
          <w:sz w:val="28"/>
          <w:szCs w:val="28"/>
        </w:rPr>
      </w:pPr>
      <w:r>
        <w:rPr>
          <w:b/>
          <w:sz w:val="28"/>
          <w:szCs w:val="28"/>
        </w:rPr>
        <w:t>SIGN AND RETURN THIS PAGE TO SCHOOL</w:t>
      </w:r>
    </w:p>
    <w:p w14:paraId="054DCD6D" w14:textId="77777777" w:rsidR="001017C1" w:rsidRDefault="00000000">
      <w:pPr>
        <w:spacing w:after="0"/>
        <w:jc w:val="center"/>
        <w:rPr>
          <w:b/>
          <w:sz w:val="44"/>
          <w:szCs w:val="44"/>
        </w:rPr>
      </w:pPr>
      <w:r>
        <w:rPr>
          <w:b/>
          <w:sz w:val="44"/>
          <w:szCs w:val="44"/>
        </w:rPr>
        <w:t xml:space="preserve">Arthur Jacobsen 3-Way </w:t>
      </w:r>
    </w:p>
    <w:p w14:paraId="14CE8C7E" w14:textId="77777777" w:rsidR="001017C1" w:rsidRDefault="00000000">
      <w:pPr>
        <w:spacing w:after="0"/>
        <w:jc w:val="center"/>
        <w:rPr>
          <w:b/>
          <w:sz w:val="28"/>
          <w:szCs w:val="28"/>
        </w:rPr>
      </w:pPr>
      <w:r>
        <w:rPr>
          <w:b/>
          <w:sz w:val="28"/>
          <w:szCs w:val="28"/>
        </w:rPr>
        <w:t>School Partnership Pledge</w:t>
      </w:r>
    </w:p>
    <w:p w14:paraId="52F07299" w14:textId="77777777" w:rsidR="001017C1" w:rsidRDefault="001017C1">
      <w:pPr>
        <w:spacing w:after="0"/>
        <w:jc w:val="center"/>
        <w:rPr>
          <w:b/>
          <w:sz w:val="28"/>
          <w:szCs w:val="28"/>
        </w:rPr>
      </w:pPr>
    </w:p>
    <w:p w14:paraId="6D693397" w14:textId="77777777" w:rsidR="001017C1" w:rsidRDefault="001017C1">
      <w:pPr>
        <w:spacing w:after="0"/>
        <w:jc w:val="center"/>
        <w:rPr>
          <w:b/>
          <w:sz w:val="28"/>
          <w:szCs w:val="28"/>
        </w:rPr>
      </w:pPr>
    </w:p>
    <w:p w14:paraId="77ED2A27" w14:textId="77777777" w:rsidR="001017C1" w:rsidRDefault="00000000">
      <w:pPr>
        <w:jc w:val="center"/>
        <w:rPr>
          <w:b/>
          <w:sz w:val="28"/>
          <w:szCs w:val="28"/>
        </w:rPr>
      </w:pPr>
      <w:r>
        <w:rPr>
          <w:noProof/>
          <w:sz w:val="28"/>
          <w:szCs w:val="28"/>
        </w:rPr>
        <w:drawing>
          <wp:inline distT="114300" distB="114300" distL="114300" distR="114300" wp14:anchorId="41A5D085" wp14:editId="113D438E">
            <wp:extent cx="1276350" cy="1524767"/>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76350" cy="1524767"/>
                    </a:xfrm>
                    <a:prstGeom prst="rect">
                      <a:avLst/>
                    </a:prstGeom>
                    <a:ln/>
                  </pic:spPr>
                </pic:pic>
              </a:graphicData>
            </a:graphic>
          </wp:inline>
        </w:drawing>
      </w:r>
    </w:p>
    <w:p w14:paraId="60771593" w14:textId="77777777" w:rsidR="001017C1" w:rsidRDefault="001017C1">
      <w:pPr>
        <w:spacing w:after="0"/>
        <w:rPr>
          <w:b/>
          <w:sz w:val="28"/>
          <w:szCs w:val="28"/>
        </w:rPr>
      </w:pPr>
    </w:p>
    <w:p w14:paraId="53838889" w14:textId="77777777" w:rsidR="001017C1" w:rsidRDefault="00000000">
      <w:pPr>
        <w:rPr>
          <w:sz w:val="24"/>
          <w:szCs w:val="24"/>
        </w:rPr>
      </w:pPr>
      <w:r>
        <w:rPr>
          <w:sz w:val="28"/>
          <w:szCs w:val="28"/>
        </w:rPr>
        <w:t xml:space="preserve">I have read the ASD Student Rights, Responsibilities, and Regulations on the district website </w:t>
      </w:r>
      <w:r>
        <w:rPr>
          <w:sz w:val="24"/>
          <w:szCs w:val="24"/>
        </w:rPr>
        <w:t xml:space="preserve">(available in multiple languages) </w:t>
      </w:r>
      <w:hyperlink r:id="rId8">
        <w:r>
          <w:rPr>
            <w:color w:val="1155CC"/>
            <w:sz w:val="28"/>
            <w:szCs w:val="28"/>
            <w:u w:val="single"/>
          </w:rPr>
          <w:t>https://www.auburn.wednet.edu/Domain/5072</w:t>
        </w:r>
      </w:hyperlink>
      <w:r>
        <w:rPr>
          <w:sz w:val="28"/>
          <w:szCs w:val="28"/>
        </w:rPr>
        <w:t xml:space="preserve"> - </w:t>
      </w:r>
      <w:r>
        <w:rPr>
          <w:sz w:val="24"/>
          <w:szCs w:val="24"/>
        </w:rPr>
        <w:t>(link also on first page)</w:t>
      </w:r>
    </w:p>
    <w:p w14:paraId="7819CB54" w14:textId="77777777" w:rsidR="001017C1" w:rsidRDefault="00000000">
      <w:pPr>
        <w:rPr>
          <w:sz w:val="24"/>
          <w:szCs w:val="24"/>
        </w:rPr>
      </w:pPr>
      <w:r>
        <w:rPr>
          <w:sz w:val="24"/>
          <w:szCs w:val="24"/>
        </w:rPr>
        <w:t xml:space="preserve">Student Name Printed </w:t>
      </w:r>
    </w:p>
    <w:p w14:paraId="109A545F" w14:textId="77777777" w:rsidR="001017C1" w:rsidRDefault="00000000">
      <w:pPr>
        <w:rPr>
          <w:sz w:val="24"/>
          <w:szCs w:val="24"/>
        </w:rPr>
      </w:pPr>
      <w:r>
        <w:rPr>
          <w:sz w:val="24"/>
          <w:szCs w:val="24"/>
        </w:rPr>
        <w:t>_______________________________________/______________________________________</w:t>
      </w:r>
    </w:p>
    <w:p w14:paraId="0BA387EC" w14:textId="77777777" w:rsidR="001017C1" w:rsidRDefault="00000000">
      <w:pPr>
        <w:rPr>
          <w:sz w:val="24"/>
          <w:szCs w:val="24"/>
        </w:rPr>
      </w:pPr>
      <w:r>
        <w:rPr>
          <w:sz w:val="24"/>
          <w:szCs w:val="24"/>
        </w:rPr>
        <w:t>Student Signature</w:t>
      </w:r>
    </w:p>
    <w:p w14:paraId="1BA2202F" w14:textId="77777777" w:rsidR="001017C1" w:rsidRDefault="00000000">
      <w:pPr>
        <w:rPr>
          <w:sz w:val="24"/>
          <w:szCs w:val="24"/>
        </w:rPr>
      </w:pPr>
      <w:r>
        <w:rPr>
          <w:sz w:val="24"/>
          <w:szCs w:val="24"/>
        </w:rPr>
        <w:t xml:space="preserve"> ______________________________________/_______________________________________</w:t>
      </w:r>
    </w:p>
    <w:p w14:paraId="35B96E70" w14:textId="77777777" w:rsidR="001017C1" w:rsidRDefault="00000000">
      <w:pPr>
        <w:rPr>
          <w:sz w:val="24"/>
          <w:szCs w:val="24"/>
        </w:rPr>
      </w:pPr>
      <w:r>
        <w:rPr>
          <w:sz w:val="24"/>
          <w:szCs w:val="24"/>
        </w:rPr>
        <w:t xml:space="preserve"> Parent/Guardian Printed Name and Signature</w:t>
      </w:r>
    </w:p>
    <w:p w14:paraId="25CE7D7B" w14:textId="77777777" w:rsidR="001017C1" w:rsidRDefault="00000000">
      <w:pPr>
        <w:rPr>
          <w:sz w:val="24"/>
          <w:szCs w:val="24"/>
        </w:rPr>
      </w:pPr>
      <w:r>
        <w:rPr>
          <w:sz w:val="24"/>
          <w:szCs w:val="24"/>
        </w:rPr>
        <w:t xml:space="preserve"> ______________________________________/_______________________________________</w:t>
      </w:r>
    </w:p>
    <w:p w14:paraId="7DB09366" w14:textId="77777777" w:rsidR="001017C1" w:rsidRDefault="00000000">
      <w:pPr>
        <w:rPr>
          <w:sz w:val="24"/>
          <w:szCs w:val="24"/>
        </w:rPr>
      </w:pPr>
      <w:r>
        <w:rPr>
          <w:sz w:val="24"/>
          <w:szCs w:val="24"/>
        </w:rPr>
        <w:t xml:space="preserve"> School/Teacher printed Name and Signature</w:t>
      </w:r>
    </w:p>
    <w:p w14:paraId="7A13A756" w14:textId="77777777" w:rsidR="001017C1" w:rsidRDefault="00000000">
      <w:pPr>
        <w:rPr>
          <w:sz w:val="24"/>
          <w:szCs w:val="24"/>
        </w:rPr>
      </w:pPr>
      <w:r>
        <w:rPr>
          <w:sz w:val="24"/>
          <w:szCs w:val="24"/>
        </w:rPr>
        <w:t>______________________________________/_______________________________________</w:t>
      </w:r>
    </w:p>
    <w:p w14:paraId="5F079509" w14:textId="77777777" w:rsidR="001017C1" w:rsidRDefault="00000000">
      <w:pPr>
        <w:rPr>
          <w:sz w:val="24"/>
          <w:szCs w:val="24"/>
        </w:rPr>
      </w:pPr>
      <w:r>
        <w:rPr>
          <w:sz w:val="24"/>
          <w:szCs w:val="24"/>
        </w:rPr>
        <w:t>Please return this page to the classroom teacher by _____________________________.</w:t>
      </w:r>
    </w:p>
    <w:p w14:paraId="40ED71C8" w14:textId="77777777" w:rsidR="001017C1" w:rsidRDefault="00000000">
      <w:pPr>
        <w:jc w:val="center"/>
        <w:rPr>
          <w:b/>
          <w:sz w:val="28"/>
          <w:szCs w:val="28"/>
        </w:rPr>
      </w:pPr>
      <w:r>
        <w:rPr>
          <w:b/>
          <w:sz w:val="28"/>
          <w:szCs w:val="28"/>
        </w:rPr>
        <w:t>RETURN THIS PAGE TO SCHOOL</w:t>
      </w:r>
    </w:p>
    <w:sectPr w:rsidR="001017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7C1"/>
    <w:rsid w:val="001017C1"/>
    <w:rsid w:val="001F5F23"/>
    <w:rsid w:val="005D0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D0CC6"/>
  <w15:docId w15:val="{72A791AF-DCFD-4609-96FA-33F8198A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E6195"/>
    <w:rPr>
      <w:color w:val="0563C1" w:themeColor="hyperlink"/>
      <w:u w:val="single"/>
    </w:rPr>
  </w:style>
  <w:style w:type="character" w:styleId="UnresolvedMention">
    <w:name w:val="Unresolved Mention"/>
    <w:basedOn w:val="DefaultParagraphFont"/>
    <w:uiPriority w:val="99"/>
    <w:semiHidden/>
    <w:unhideWhenUsed/>
    <w:rsid w:val="000E619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uburn.wednet.edu/Domain/5072" TargetMode="External"/><Relationship Id="rId3" Type="http://schemas.openxmlformats.org/officeDocument/2006/relationships/settings" Target="settings.xml"/><Relationship Id="rId7" Type="http://schemas.openxmlformats.org/officeDocument/2006/relationships/hyperlink" Target="https://www.auburn.wednet.edu/Domain/507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auburn.wednet.edu/Domain/5072"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JimADvc4V/9X/Yh7Qb3gRqew2Q==">CgMxLjA4AHIhMS16TmpjWWg1S0FHaUg3WmljSWxWOWlWcFVFNm5VZGZX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835</Words>
  <Characters>4764</Characters>
  <Application>Microsoft Office Word</Application>
  <DocSecurity>0</DocSecurity>
  <Lines>39</Lines>
  <Paragraphs>11</Paragraphs>
  <ScaleCrop>false</ScaleCrop>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 Marva</dc:creator>
  <cp:lastModifiedBy>Skeel, Jennifer</cp:lastModifiedBy>
  <cp:revision>2</cp:revision>
  <dcterms:created xsi:type="dcterms:W3CDTF">2024-08-21T21:55:00Z</dcterms:created>
  <dcterms:modified xsi:type="dcterms:W3CDTF">2024-08-21T21:55:00Z</dcterms:modified>
</cp:coreProperties>
</file>